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A4E" w:rsidRPr="00111A4E" w:rsidRDefault="00111A4E" w:rsidP="00111A4E">
      <w:pPr>
        <w:pStyle w:val="NormalWeb"/>
        <w:shd w:val="clear" w:color="auto" w:fill="FFFFFF"/>
        <w:spacing w:before="0" w:beforeAutospacing="0" w:after="150" w:afterAutospacing="0"/>
        <w:jc w:val="center"/>
        <w:rPr>
          <w:b/>
          <w:color w:val="FF0000"/>
          <w:sz w:val="27"/>
          <w:szCs w:val="27"/>
        </w:rPr>
      </w:pPr>
      <w:r w:rsidRPr="00111A4E">
        <w:rPr>
          <w:b/>
          <w:color w:val="FF0000"/>
          <w:sz w:val="27"/>
          <w:szCs w:val="27"/>
        </w:rPr>
        <w:t xml:space="preserve">BÀI VIẾT VỀ LỄ KHAI MẠC HỘI THI GIÁO VIÊN DẠY GIỎI GDTX </w:t>
      </w:r>
    </w:p>
    <w:p w:rsidR="00111A4E" w:rsidRPr="00111A4E" w:rsidRDefault="00111A4E" w:rsidP="00111A4E">
      <w:pPr>
        <w:pStyle w:val="NormalWeb"/>
        <w:shd w:val="clear" w:color="auto" w:fill="FFFFFF"/>
        <w:spacing w:before="0" w:beforeAutospacing="0" w:after="150" w:afterAutospacing="0"/>
        <w:jc w:val="center"/>
        <w:rPr>
          <w:b/>
          <w:color w:val="FF0000"/>
          <w:sz w:val="27"/>
          <w:szCs w:val="27"/>
        </w:rPr>
      </w:pPr>
      <w:r w:rsidRPr="00111A4E">
        <w:rPr>
          <w:b/>
          <w:color w:val="FF0000"/>
          <w:sz w:val="27"/>
          <w:szCs w:val="27"/>
        </w:rPr>
        <w:t>NĂM HỌC 2015 – 2016</w:t>
      </w:r>
    </w:p>
    <w:p w:rsidR="00111A4E" w:rsidRPr="00111A4E" w:rsidRDefault="00111A4E" w:rsidP="00111A4E">
      <w:pPr>
        <w:pStyle w:val="NormalWeb"/>
        <w:shd w:val="clear" w:color="auto" w:fill="FFFFFF"/>
        <w:spacing w:before="0" w:beforeAutospacing="0" w:after="150" w:afterAutospacing="0"/>
        <w:jc w:val="center"/>
        <w:rPr>
          <w:color w:val="FF0000"/>
          <w:sz w:val="27"/>
          <w:szCs w:val="27"/>
        </w:rPr>
      </w:pPr>
    </w:p>
    <w:p w:rsidR="00976B7F" w:rsidRPr="00577C47" w:rsidRDefault="00F612C6" w:rsidP="00577C47">
      <w:pPr>
        <w:pStyle w:val="NormalWeb"/>
        <w:shd w:val="clear" w:color="auto" w:fill="FFFFFF"/>
        <w:spacing w:before="0" w:beforeAutospacing="0" w:after="150" w:afterAutospacing="0" w:line="360" w:lineRule="auto"/>
        <w:jc w:val="both"/>
        <w:rPr>
          <w:color w:val="333333"/>
          <w:sz w:val="27"/>
          <w:szCs w:val="27"/>
        </w:rPr>
      </w:pPr>
      <w:r w:rsidRPr="00577C47">
        <w:rPr>
          <w:color w:val="333333"/>
          <w:sz w:val="27"/>
          <w:szCs w:val="27"/>
        </w:rPr>
        <w:t>Thực hiện nhiệm vụ năm học 2015 – 2016, hôm nay ngày 29 tháng 02 năm 2016 tại Trung tâm GDTX Sơn Tâ</w:t>
      </w:r>
      <w:r w:rsidR="00976B7F">
        <w:rPr>
          <w:color w:val="333333"/>
          <w:sz w:val="27"/>
          <w:szCs w:val="27"/>
        </w:rPr>
        <w:t>y</w:t>
      </w:r>
      <w:r w:rsidRPr="00577C47">
        <w:rPr>
          <w:color w:val="333333"/>
          <w:sz w:val="27"/>
          <w:szCs w:val="27"/>
        </w:rPr>
        <w:t xml:space="preserve">, Sở Giáo dục và Đào tạo Hà Nội tổ chức khai mạc Hội thi Giáo viên dạy giỏi </w:t>
      </w:r>
      <w:r w:rsidR="003C0C21">
        <w:rPr>
          <w:color w:val="333333"/>
          <w:sz w:val="27"/>
          <w:szCs w:val="27"/>
        </w:rPr>
        <w:t xml:space="preserve">chương trình </w:t>
      </w:r>
      <w:r w:rsidRPr="00577C47">
        <w:rPr>
          <w:color w:val="333333"/>
          <w:sz w:val="27"/>
          <w:szCs w:val="27"/>
        </w:rPr>
        <w:t>GDTX cấp THPT môn Ngữ Văn và Sinh học. Đ</w:t>
      </w:r>
      <w:r w:rsidR="00976B7F">
        <w:rPr>
          <w:color w:val="333333"/>
          <w:sz w:val="27"/>
          <w:szCs w:val="27"/>
        </w:rPr>
        <w:t>ế</w:t>
      </w:r>
      <w:r w:rsidRPr="00577C47">
        <w:rPr>
          <w:color w:val="333333"/>
          <w:sz w:val="27"/>
          <w:szCs w:val="27"/>
        </w:rPr>
        <w:t>n dự buổi khai mạc có ông Phạm Sỹ Bỉnh, Phó vụ trưởng Vụ giáo dục thường xuyên</w:t>
      </w:r>
      <w:r w:rsidR="003C0C21">
        <w:rPr>
          <w:color w:val="333333"/>
          <w:sz w:val="27"/>
          <w:szCs w:val="27"/>
        </w:rPr>
        <w:t>, Bộ Giáo dục và Đào tạo</w:t>
      </w:r>
      <w:r w:rsidRPr="00577C47">
        <w:rPr>
          <w:color w:val="333333"/>
          <w:sz w:val="27"/>
          <w:szCs w:val="27"/>
        </w:rPr>
        <w:t>; Ông Chử Xuân Dũng Phó Giám đốc Sở Giáo dục và Đào tạo</w:t>
      </w:r>
      <w:r w:rsidR="003C0C21">
        <w:rPr>
          <w:color w:val="333333"/>
          <w:sz w:val="27"/>
          <w:szCs w:val="27"/>
        </w:rPr>
        <w:t xml:space="preserve"> Hà Nội</w:t>
      </w:r>
      <w:r w:rsidRPr="00577C47">
        <w:rPr>
          <w:color w:val="333333"/>
          <w:sz w:val="27"/>
          <w:szCs w:val="27"/>
        </w:rPr>
        <w:t>, lãnh đạo các phòng ban của Sở Giáo dục và Đào tạo; các ông bà lãnh đạo 31 trung tâm GDTX, đặc biệt là sự có mặt của 41 giáo viên dự thi đã được lựa chọn từ hội đồng thi của các cơ sở.</w:t>
      </w:r>
    </w:p>
    <w:p w:rsidR="00F612C6" w:rsidRPr="00577C47" w:rsidRDefault="00F612C6" w:rsidP="00577C47">
      <w:pPr>
        <w:pStyle w:val="NormalWeb"/>
        <w:shd w:val="clear" w:color="auto" w:fill="FFFFFF"/>
        <w:spacing w:before="0" w:beforeAutospacing="0" w:after="150" w:afterAutospacing="0" w:line="360" w:lineRule="auto"/>
        <w:ind w:firstLine="720"/>
        <w:jc w:val="both"/>
        <w:rPr>
          <w:color w:val="333333"/>
          <w:sz w:val="27"/>
          <w:szCs w:val="27"/>
        </w:rPr>
      </w:pPr>
      <w:r w:rsidRPr="00577C47">
        <w:rPr>
          <w:color w:val="333333"/>
          <w:sz w:val="27"/>
          <w:szCs w:val="27"/>
        </w:rPr>
        <w:t xml:space="preserve"> Phát biểu tại Lễ khai mạc, ông Chử Xuân Dũng, đã nhấn mạnh tầm </w:t>
      </w:r>
      <w:r w:rsidR="00FA05C8" w:rsidRPr="00577C47">
        <w:rPr>
          <w:color w:val="333333"/>
          <w:sz w:val="27"/>
          <w:szCs w:val="27"/>
        </w:rPr>
        <w:t xml:space="preserve">quan trọng </w:t>
      </w:r>
      <w:r w:rsidRPr="00577C47">
        <w:rPr>
          <w:color w:val="333333"/>
          <w:sz w:val="27"/>
          <w:szCs w:val="27"/>
        </w:rPr>
        <w:t xml:space="preserve">của hội thi là cơ hội để các thầy cô thể hiện được sáng tạo, tài năng sư phạm với lòng nhiệt tình say mê </w:t>
      </w:r>
      <w:r w:rsidR="00976B7F">
        <w:rPr>
          <w:color w:val="333333"/>
          <w:sz w:val="27"/>
          <w:szCs w:val="27"/>
        </w:rPr>
        <w:t xml:space="preserve"> đối với nghề nghiệp</w:t>
      </w:r>
      <w:r w:rsidRPr="00577C47">
        <w:rPr>
          <w:color w:val="333333"/>
          <w:sz w:val="27"/>
          <w:szCs w:val="27"/>
        </w:rPr>
        <w:t>.</w:t>
      </w:r>
      <w:r w:rsidR="00FA05C8" w:rsidRPr="00577C47">
        <w:rPr>
          <w:color w:val="333333"/>
          <w:sz w:val="27"/>
          <w:szCs w:val="27"/>
        </w:rPr>
        <w:t xml:space="preserve"> Là cơ hội để trao đổi, học hỏi kinh nghiệm nhằm nâng cao trình độ chuyên môn của mình</w:t>
      </w:r>
      <w:r w:rsidR="003C0C21">
        <w:rPr>
          <w:color w:val="333333"/>
          <w:sz w:val="27"/>
          <w:szCs w:val="27"/>
        </w:rPr>
        <w:t>, từ đó nâng cao chất lượng dạy học trong trung tâm GDTX.</w:t>
      </w:r>
    </w:p>
    <w:p w:rsidR="00FA05C8" w:rsidRPr="00577C47" w:rsidRDefault="00FA05C8" w:rsidP="00577C47">
      <w:pPr>
        <w:pStyle w:val="NormalWeb"/>
        <w:shd w:val="clear" w:color="auto" w:fill="FFFFFF"/>
        <w:spacing w:before="0" w:beforeAutospacing="0" w:after="150" w:afterAutospacing="0" w:line="360" w:lineRule="auto"/>
        <w:ind w:firstLine="720"/>
        <w:jc w:val="both"/>
        <w:rPr>
          <w:color w:val="333333"/>
          <w:sz w:val="27"/>
          <w:szCs w:val="27"/>
        </w:rPr>
      </w:pPr>
      <w:r w:rsidRPr="00577C47">
        <w:rPr>
          <w:color w:val="333333"/>
          <w:sz w:val="27"/>
          <w:szCs w:val="27"/>
        </w:rPr>
        <w:t xml:space="preserve">Ngoài nội dung kiểm tra Sáng kiến kinh nghiệm, các thí sinh phải thực hiện 02 phần thi: Thi kiểm tra năng lực </w:t>
      </w:r>
      <w:r w:rsidR="00FD1F70" w:rsidRPr="00577C47">
        <w:rPr>
          <w:color w:val="333333"/>
          <w:sz w:val="27"/>
          <w:szCs w:val="27"/>
        </w:rPr>
        <w:t xml:space="preserve">hiểu biết kiến thức chuyên môn nghiệp vụ, kỹ năng sư phạm </w:t>
      </w:r>
      <w:r w:rsidRPr="00577C47">
        <w:rPr>
          <w:color w:val="333333"/>
          <w:sz w:val="27"/>
          <w:szCs w:val="27"/>
        </w:rPr>
        <w:t xml:space="preserve">và </w:t>
      </w:r>
      <w:r w:rsidR="00FD1F70" w:rsidRPr="00577C47">
        <w:rPr>
          <w:color w:val="333333"/>
          <w:sz w:val="27"/>
          <w:szCs w:val="27"/>
        </w:rPr>
        <w:t xml:space="preserve">thực hành 02 tiết dạy (01 tiết tự chọn và 01 tiết bốc thăm). </w:t>
      </w:r>
    </w:p>
    <w:p w:rsidR="0071759C" w:rsidRPr="00577C47" w:rsidRDefault="0071759C" w:rsidP="00577C47">
      <w:pPr>
        <w:pStyle w:val="NormalWeb"/>
        <w:shd w:val="clear" w:color="auto" w:fill="FFFFFF"/>
        <w:spacing w:before="0" w:beforeAutospacing="0" w:after="150" w:afterAutospacing="0" w:line="360" w:lineRule="auto"/>
        <w:jc w:val="both"/>
        <w:rPr>
          <w:color w:val="333333"/>
          <w:sz w:val="27"/>
          <w:szCs w:val="27"/>
        </w:rPr>
      </w:pPr>
      <w:r w:rsidRPr="00577C47">
        <w:rPr>
          <w:color w:val="333333"/>
          <w:sz w:val="27"/>
          <w:szCs w:val="27"/>
        </w:rPr>
        <w:t xml:space="preserve">Hội thi </w:t>
      </w:r>
      <w:r w:rsidR="004527E6">
        <w:rPr>
          <w:color w:val="333333"/>
          <w:sz w:val="27"/>
          <w:szCs w:val="27"/>
        </w:rPr>
        <w:t xml:space="preserve">Giáo viên dạy giỏi </w:t>
      </w:r>
      <w:r w:rsidRPr="00577C47">
        <w:rPr>
          <w:color w:val="333333"/>
          <w:sz w:val="27"/>
          <w:szCs w:val="27"/>
        </w:rPr>
        <w:t xml:space="preserve">cấp Thành phố </w:t>
      </w:r>
      <w:r w:rsidR="004527E6">
        <w:rPr>
          <w:color w:val="333333"/>
          <w:sz w:val="27"/>
          <w:szCs w:val="27"/>
        </w:rPr>
        <w:t xml:space="preserve">ngành học GDTX </w:t>
      </w:r>
      <w:r w:rsidRPr="00577C47">
        <w:rPr>
          <w:color w:val="333333"/>
          <w:sz w:val="27"/>
          <w:szCs w:val="27"/>
        </w:rPr>
        <w:t>bắt đầu từ ngày 2</w:t>
      </w:r>
      <w:r w:rsidR="00FA05C8" w:rsidRPr="00577C47">
        <w:rPr>
          <w:color w:val="333333"/>
          <w:sz w:val="27"/>
          <w:szCs w:val="27"/>
        </w:rPr>
        <w:t>9</w:t>
      </w:r>
      <w:r w:rsidRPr="00577C47">
        <w:rPr>
          <w:color w:val="333333"/>
          <w:sz w:val="27"/>
          <w:szCs w:val="27"/>
        </w:rPr>
        <w:t>/2</w:t>
      </w:r>
      <w:r w:rsidR="004527E6">
        <w:rPr>
          <w:color w:val="333333"/>
          <w:sz w:val="27"/>
          <w:szCs w:val="27"/>
        </w:rPr>
        <w:t xml:space="preserve">/2016 </w:t>
      </w:r>
      <w:r w:rsidRPr="00577C47">
        <w:rPr>
          <w:color w:val="333333"/>
          <w:sz w:val="27"/>
          <w:szCs w:val="27"/>
        </w:rPr>
        <w:t>và kết thúc vào ngày 1</w:t>
      </w:r>
      <w:r w:rsidR="00FD1F70" w:rsidRPr="00577C47">
        <w:rPr>
          <w:color w:val="333333"/>
          <w:sz w:val="27"/>
          <w:szCs w:val="27"/>
        </w:rPr>
        <w:t>1</w:t>
      </w:r>
      <w:r w:rsidRPr="00577C47">
        <w:rPr>
          <w:color w:val="333333"/>
          <w:sz w:val="27"/>
          <w:szCs w:val="27"/>
        </w:rPr>
        <w:t>/3/2016.</w:t>
      </w:r>
    </w:p>
    <w:p w:rsidR="0071759C" w:rsidRDefault="0071759C" w:rsidP="0071759C">
      <w:pPr>
        <w:pStyle w:val="NormalWeb"/>
        <w:shd w:val="clear" w:color="auto" w:fill="FFFFFF"/>
        <w:spacing w:before="0" w:beforeAutospacing="0" w:after="150" w:afterAutospacing="0"/>
        <w:rPr>
          <w:color w:val="333333"/>
        </w:rPr>
      </w:pPr>
      <w:r>
        <w:rPr>
          <w:color w:val="333333"/>
        </w:rPr>
        <w:t> </w:t>
      </w:r>
    </w:p>
    <w:p w:rsidR="0071759C" w:rsidRDefault="003C0C21" w:rsidP="00577C47">
      <w:pPr>
        <w:pStyle w:val="NormalWeb"/>
        <w:shd w:val="clear" w:color="auto" w:fill="FFFFFF"/>
        <w:spacing w:before="0" w:beforeAutospacing="0" w:after="150" w:afterAutospacing="0"/>
        <w:jc w:val="center"/>
        <w:rPr>
          <w:color w:val="333333"/>
        </w:rPr>
      </w:pPr>
      <w:r>
        <w:rPr>
          <w:color w:val="333333"/>
        </w:rPr>
        <w:t xml:space="preserve">                                                          </w:t>
      </w:r>
      <w:r w:rsidR="00577C47">
        <w:rPr>
          <w:color w:val="333333"/>
        </w:rPr>
        <w:t>PHÒNG GIÁO DỤC THƯỜNG XUYÊN</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759C"/>
    <w:rsid w:val="00111A4E"/>
    <w:rsid w:val="002B1A86"/>
    <w:rsid w:val="00331BCC"/>
    <w:rsid w:val="003C0C21"/>
    <w:rsid w:val="004527E6"/>
    <w:rsid w:val="004E4119"/>
    <w:rsid w:val="00577C47"/>
    <w:rsid w:val="006C6FFE"/>
    <w:rsid w:val="0071759C"/>
    <w:rsid w:val="00976B7F"/>
    <w:rsid w:val="00D35119"/>
    <w:rsid w:val="00D56F45"/>
    <w:rsid w:val="00D85C0C"/>
    <w:rsid w:val="00E065F3"/>
    <w:rsid w:val="00F612C6"/>
    <w:rsid w:val="00FA05C8"/>
    <w:rsid w:val="00FD1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59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010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5</cp:revision>
  <cp:lastPrinted>2016-02-29T07:58:00Z</cp:lastPrinted>
  <dcterms:created xsi:type="dcterms:W3CDTF">2016-02-29T09:47:00Z</dcterms:created>
  <dcterms:modified xsi:type="dcterms:W3CDTF">2016-02-29T10:01:00Z</dcterms:modified>
</cp:coreProperties>
</file>